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DA" w:rsidRPr="001100DA" w:rsidRDefault="001100DA" w:rsidP="00110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00DA">
        <w:rPr>
          <w:rFonts w:ascii="Times New Roman" w:hAnsi="Times New Roman" w:cs="Times New Roman"/>
          <w:b/>
          <w:sz w:val="28"/>
          <w:szCs w:val="28"/>
        </w:rPr>
        <w:t>Государственные реформы Петра I и становление русской бюрократии</w:t>
      </w:r>
    </w:p>
    <w:p w:rsidR="00AF49FB" w:rsidRPr="001100DA" w:rsidRDefault="00DC19B4" w:rsidP="00110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DA">
        <w:rPr>
          <w:rFonts w:ascii="Times New Roman" w:hAnsi="Times New Roman" w:cs="Times New Roman"/>
          <w:b/>
          <w:sz w:val="28"/>
          <w:szCs w:val="28"/>
        </w:rPr>
        <w:t>Вариант сценария урока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1. Предварительный этап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Перед выездом обязательно проведение инструктажа по технике безопасности, поведению в общественном транспор</w:t>
      </w:r>
      <w:r>
        <w:rPr>
          <w:rFonts w:ascii="Times New Roman" w:hAnsi="Times New Roman" w:cs="Times New Roman"/>
          <w:sz w:val="28"/>
          <w:szCs w:val="28"/>
        </w:rPr>
        <w:t xml:space="preserve">те и общественных местах города. </w:t>
      </w:r>
      <w:r w:rsidR="001100DA">
        <w:rPr>
          <w:rFonts w:ascii="Times New Roman" w:hAnsi="Times New Roman" w:cs="Times New Roman"/>
          <w:sz w:val="28"/>
          <w:szCs w:val="28"/>
        </w:rPr>
        <w:t>Обучающиеся</w:t>
      </w:r>
      <w:r w:rsidRPr="00DC19B4">
        <w:rPr>
          <w:rFonts w:ascii="Times New Roman" w:hAnsi="Times New Roman" w:cs="Times New Roman"/>
          <w:sz w:val="28"/>
          <w:szCs w:val="28"/>
        </w:rPr>
        <w:t xml:space="preserve"> до выезда в музей знакомятся с </w:t>
      </w:r>
      <w:r w:rsidR="00090D93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Pr="00DC19B4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DC19B4" w:rsidRPr="00DC19B4" w:rsidRDefault="00090D93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 зависимости от уровня подготовки класса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 может варьировать задания и их количество.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2. Инструктивный блок</w:t>
      </w:r>
    </w:p>
    <w:p w:rsidR="00DC19B4" w:rsidRDefault="0056740B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 делятся на две группы и получают рабочие листы с заданиями и</w:t>
      </w:r>
      <w:r w:rsidR="00EE1C42">
        <w:rPr>
          <w:rFonts w:ascii="Times New Roman" w:hAnsi="Times New Roman" w:cs="Times New Roman"/>
          <w:sz w:val="28"/>
          <w:szCs w:val="28"/>
        </w:rPr>
        <w:t> </w:t>
      </w:r>
      <w:r w:rsidR="00DC19B4" w:rsidRPr="00DC19B4">
        <w:rPr>
          <w:rFonts w:ascii="Times New Roman" w:hAnsi="Times New Roman" w:cs="Times New Roman"/>
          <w:sz w:val="28"/>
          <w:szCs w:val="28"/>
        </w:rPr>
        <w:t>маршрутами для каждой из групп.</w:t>
      </w:r>
    </w:p>
    <w:p w:rsidR="00144365" w:rsidRPr="00144365" w:rsidRDefault="00144365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365">
        <w:rPr>
          <w:rFonts w:ascii="Times New Roman" w:hAnsi="Times New Roman" w:cs="Times New Roman"/>
          <w:sz w:val="28"/>
          <w:szCs w:val="28"/>
        </w:rPr>
        <w:t>Маршрут урока:</w:t>
      </w:r>
    </w:p>
    <w:p w:rsidR="00144365" w:rsidRPr="00144365" w:rsidRDefault="00EE1C42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конференц-зал;</w:t>
      </w:r>
    </w:p>
    <w:p w:rsidR="00144365" w:rsidRPr="00144365" w:rsidRDefault="00EE1C42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44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зал музея;</w:t>
      </w:r>
      <w:r w:rsidR="00144365" w:rsidRPr="00144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365" w:rsidRDefault="00144365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1C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365">
        <w:rPr>
          <w:rFonts w:ascii="Times New Roman" w:hAnsi="Times New Roman" w:cs="Times New Roman"/>
          <w:sz w:val="28"/>
          <w:szCs w:val="28"/>
        </w:rPr>
        <w:t>2-й этаж, зона мастер-классов.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3. Информационный блок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Обучающиеся в группах организуют свою учебную деятельность, выполняя задания рабочего листа.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Самостоятельная работа обучающихся в группах:</w:t>
      </w:r>
    </w:p>
    <w:p w:rsidR="00DC19B4" w:rsidRPr="00DC19B4" w:rsidRDefault="00DC19B4" w:rsidP="00C71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C716E4">
        <w:rPr>
          <w:rFonts w:ascii="Times New Roman" w:hAnsi="Times New Roman" w:cs="Times New Roman"/>
          <w:sz w:val="28"/>
          <w:szCs w:val="28"/>
        </w:rPr>
        <w:t>о</w:t>
      </w:r>
      <w:r w:rsidRPr="00DC19B4">
        <w:rPr>
          <w:rFonts w:ascii="Times New Roman" w:hAnsi="Times New Roman" w:cs="Times New Roman"/>
          <w:sz w:val="28"/>
          <w:szCs w:val="28"/>
        </w:rPr>
        <w:t>бсуждение задания каждого обучающегося в группе, распределение ролей;</w:t>
      </w:r>
    </w:p>
    <w:p w:rsidR="00DC19B4" w:rsidRPr="00DC19B4" w:rsidRDefault="00DC19B4" w:rsidP="00C71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C716E4">
        <w:rPr>
          <w:rFonts w:ascii="Times New Roman" w:hAnsi="Times New Roman" w:cs="Times New Roman"/>
          <w:sz w:val="28"/>
          <w:szCs w:val="28"/>
        </w:rPr>
        <w:t>и</w:t>
      </w:r>
      <w:r w:rsidRPr="00DC19B4">
        <w:rPr>
          <w:rFonts w:ascii="Times New Roman" w:hAnsi="Times New Roman" w:cs="Times New Roman"/>
          <w:sz w:val="28"/>
          <w:szCs w:val="28"/>
        </w:rPr>
        <w:t>сследовательская работа групп по выполнению заданий с использованием материалов рабочего листа и экспозиции музея;</w:t>
      </w:r>
    </w:p>
    <w:p w:rsidR="00DC19B4" w:rsidRPr="00DC19B4" w:rsidRDefault="00DC19B4" w:rsidP="00C71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C716E4">
        <w:rPr>
          <w:rFonts w:ascii="Times New Roman" w:hAnsi="Times New Roman" w:cs="Times New Roman"/>
          <w:sz w:val="28"/>
          <w:szCs w:val="28"/>
        </w:rPr>
        <w:t>о</w:t>
      </w:r>
      <w:r w:rsidRPr="00DC19B4">
        <w:rPr>
          <w:rFonts w:ascii="Times New Roman" w:hAnsi="Times New Roman" w:cs="Times New Roman"/>
          <w:sz w:val="28"/>
          <w:szCs w:val="28"/>
        </w:rPr>
        <w:t>формление рабочего листа в каждой группе.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4. Контрольный блок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Отчёт групп по выполненным заданиям рабочего листа.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5. Рефлексия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Обучающиеся проводят внутреннюю оценку и самооценку работы каждого участника группы на уроке. Внешняя оценка работы групп.</w:t>
      </w:r>
    </w:p>
    <w:p w:rsidR="002A0B77" w:rsidRDefault="002A0B77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B77" w:rsidRDefault="002A0B77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9B4" w:rsidRPr="00DC19B4" w:rsidRDefault="00DC19B4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lastRenderedPageBreak/>
        <w:t>6. Итоговое задание</w:t>
      </w:r>
    </w:p>
    <w:p w:rsidR="005F0A87" w:rsidRPr="005F0A87" w:rsidRDefault="00FE2EED" w:rsidP="005F0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5F0A87" w:rsidRPr="005F0A87">
        <w:rPr>
          <w:rFonts w:ascii="Times New Roman" w:hAnsi="Times New Roman" w:cs="Times New Roman"/>
          <w:sz w:val="28"/>
          <w:szCs w:val="28"/>
        </w:rPr>
        <w:t>предлагается представить себя чиновником петровской коллегии. На известное им имя при помощи гусиного пера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5F0A87" w:rsidRPr="005F0A87">
        <w:rPr>
          <w:rFonts w:ascii="Times New Roman" w:hAnsi="Times New Roman" w:cs="Times New Roman"/>
          <w:sz w:val="28"/>
          <w:szCs w:val="28"/>
        </w:rPr>
        <w:t xml:space="preserve"> попыта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5F0A87" w:rsidRPr="005F0A87">
        <w:rPr>
          <w:rFonts w:ascii="Times New Roman" w:hAnsi="Times New Roman" w:cs="Times New Roman"/>
          <w:sz w:val="28"/>
          <w:szCs w:val="28"/>
        </w:rPr>
        <w:t>ся составить документ «</w:t>
      </w:r>
      <w:proofErr w:type="spellStart"/>
      <w:r w:rsidR="005F0A87" w:rsidRPr="005F0A87">
        <w:rPr>
          <w:rFonts w:ascii="Times New Roman" w:hAnsi="Times New Roman" w:cs="Times New Roman"/>
          <w:sz w:val="28"/>
          <w:szCs w:val="28"/>
        </w:rPr>
        <w:t>Покормёжное</w:t>
      </w:r>
      <w:proofErr w:type="spellEnd"/>
      <w:r w:rsidR="005F0A87" w:rsidRPr="005F0A87">
        <w:rPr>
          <w:rFonts w:ascii="Times New Roman" w:hAnsi="Times New Roman" w:cs="Times New Roman"/>
          <w:sz w:val="28"/>
          <w:szCs w:val="28"/>
        </w:rPr>
        <w:t xml:space="preserve"> письмо». </w:t>
      </w:r>
    </w:p>
    <w:p w:rsidR="005F0A87" w:rsidRPr="005F0A87" w:rsidRDefault="005F0A87" w:rsidP="005F0A87">
      <w:pPr>
        <w:jc w:val="both"/>
        <w:rPr>
          <w:rFonts w:ascii="Times New Roman" w:hAnsi="Times New Roman" w:cs="Times New Roman"/>
          <w:sz w:val="28"/>
          <w:szCs w:val="28"/>
        </w:rPr>
      </w:pPr>
      <w:r w:rsidRPr="005F0A87">
        <w:rPr>
          <w:rFonts w:ascii="Times New Roman" w:hAnsi="Times New Roman" w:cs="Times New Roman"/>
          <w:sz w:val="28"/>
          <w:szCs w:val="28"/>
        </w:rPr>
        <w:t>Альтернативным итогом работы могут стать практико-ориентированные задания.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19B4" w:rsidRPr="00DC19B4" w:rsidSect="001100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E4"/>
    <w:rsid w:val="00090D93"/>
    <w:rsid w:val="001100DA"/>
    <w:rsid w:val="00144365"/>
    <w:rsid w:val="001A7AD8"/>
    <w:rsid w:val="002429CB"/>
    <w:rsid w:val="002A0B77"/>
    <w:rsid w:val="00326570"/>
    <w:rsid w:val="0056740B"/>
    <w:rsid w:val="005F0A87"/>
    <w:rsid w:val="007A70DB"/>
    <w:rsid w:val="00826DC5"/>
    <w:rsid w:val="009705B3"/>
    <w:rsid w:val="00985EE1"/>
    <w:rsid w:val="009A69E4"/>
    <w:rsid w:val="00C716E4"/>
    <w:rsid w:val="00DB4A49"/>
    <w:rsid w:val="00DC19B4"/>
    <w:rsid w:val="00EE1C42"/>
    <w:rsid w:val="00FE2EED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C7008-8D36-477F-ABEC-35823D10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Елена Петровна Меденцова</cp:lastModifiedBy>
  <cp:revision>2</cp:revision>
  <dcterms:created xsi:type="dcterms:W3CDTF">2020-03-20T12:45:00Z</dcterms:created>
  <dcterms:modified xsi:type="dcterms:W3CDTF">2020-03-20T12:45:00Z</dcterms:modified>
</cp:coreProperties>
</file>